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E" w:rsidRPr="00666483" w:rsidRDefault="009B004E" w:rsidP="001E7FF7">
      <w:pPr>
        <w:jc w:val="center"/>
        <w:rPr>
          <w:b/>
          <w:sz w:val="28"/>
          <w:szCs w:val="28"/>
          <w:u w:val="single"/>
        </w:rPr>
      </w:pPr>
    </w:p>
    <w:p w:rsidR="00285DB5" w:rsidRDefault="00DB7853" w:rsidP="001E7FF7">
      <w:pPr>
        <w:jc w:val="center"/>
        <w:rPr>
          <w:b/>
          <w:sz w:val="28"/>
          <w:szCs w:val="28"/>
          <w:u w:val="single"/>
        </w:rPr>
      </w:pPr>
      <w:r w:rsidRPr="00666483">
        <w:rPr>
          <w:b/>
          <w:sz w:val="28"/>
          <w:szCs w:val="28"/>
          <w:u w:val="single"/>
        </w:rPr>
        <w:t>Объявление</w:t>
      </w:r>
      <w:r w:rsidR="00285DB5" w:rsidRPr="00666483">
        <w:rPr>
          <w:b/>
          <w:sz w:val="28"/>
          <w:szCs w:val="28"/>
          <w:u w:val="single"/>
        </w:rPr>
        <w:t xml:space="preserve"> для участия в </w:t>
      </w:r>
      <w:proofErr w:type="gramStart"/>
      <w:r w:rsidR="00285DB5" w:rsidRPr="00666483">
        <w:rPr>
          <w:b/>
          <w:sz w:val="28"/>
          <w:szCs w:val="28"/>
          <w:u w:val="single"/>
        </w:rPr>
        <w:t>тендере</w:t>
      </w:r>
      <w:proofErr w:type="gramEnd"/>
    </w:p>
    <w:p w:rsidR="00876D62" w:rsidRPr="00666483" w:rsidRDefault="00876D62" w:rsidP="001E7FF7">
      <w:pPr>
        <w:jc w:val="center"/>
        <w:rPr>
          <w:b/>
          <w:sz w:val="28"/>
          <w:szCs w:val="28"/>
          <w:u w:val="single"/>
        </w:rPr>
      </w:pPr>
    </w:p>
    <w:p w:rsidR="0098316E" w:rsidRDefault="0098316E" w:rsidP="0098316E">
      <w:pPr>
        <w:pStyle w:val="8"/>
        <w:rPr>
          <w:rFonts w:ascii="Times New Roman" w:hAnsi="Times New Roman"/>
          <w:b w:val="0"/>
          <w:bCs/>
          <w:noProof/>
          <w:color w:val="FF0000"/>
          <w:sz w:val="32"/>
          <w:szCs w:val="32"/>
          <w:u w:val="single"/>
          <w:lang w:val="ru-RU"/>
        </w:rPr>
      </w:pPr>
      <w:r w:rsidRPr="00666483">
        <w:rPr>
          <w:rFonts w:ascii="Times New Roman" w:hAnsi="Times New Roman"/>
          <w:sz w:val="24"/>
          <w:szCs w:val="24"/>
          <w:u w:val="single"/>
        </w:rPr>
        <w:t>КОМПАНИЯ ООО «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 w:rsidRPr="0066648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DB7853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ЛИСТОВОГО ПОЛИПРОПИЛЕНА </w:t>
      </w:r>
      <w:r w:rsidR="00BB0A77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 ДЛЯ </w:t>
      </w:r>
      <w:r w:rsidR="00DB7853" w:rsidRPr="00666483">
        <w:rPr>
          <w:rFonts w:ascii="Times New Roman" w:hAnsi="Times New Roman"/>
          <w:sz w:val="24"/>
          <w:szCs w:val="24"/>
          <w:u w:val="single"/>
          <w:lang w:val="ru-RU"/>
        </w:rPr>
        <w:t>РАЗДЕЛКИ МЯСА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 w:rsidRPr="00666483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 w:rsidRPr="00666483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666483">
        <w:rPr>
          <w:rFonts w:ascii="Times New Roman" w:hAnsi="Times New Roman"/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9275E5" w:rsidRPr="009275E5" w:rsidRDefault="009275E5" w:rsidP="009275E5"/>
    <w:p w:rsidR="00733714" w:rsidRPr="00E33E39" w:rsidRDefault="00A75AD6" w:rsidP="00E33E39">
      <w:pPr>
        <w:pStyle w:val="a8"/>
        <w:numPr>
          <w:ilvl w:val="0"/>
          <w:numId w:val="10"/>
        </w:numPr>
        <w:jc w:val="center"/>
        <w:rPr>
          <w:b/>
          <w:sz w:val="32"/>
          <w:szCs w:val="28"/>
        </w:rPr>
      </w:pPr>
      <w:r w:rsidRPr="00E33E39">
        <w:rPr>
          <w:b/>
          <w:sz w:val="32"/>
          <w:szCs w:val="28"/>
        </w:rPr>
        <w:t>Техническое задание</w:t>
      </w:r>
      <w:r w:rsidR="00F9516B" w:rsidRPr="00E33E39">
        <w:rPr>
          <w:b/>
          <w:sz w:val="32"/>
          <w:szCs w:val="28"/>
        </w:rPr>
        <w:t xml:space="preserve"> </w:t>
      </w:r>
    </w:p>
    <w:p w:rsidR="001D2D82" w:rsidRPr="00666483" w:rsidRDefault="001D2D82" w:rsidP="001E41E2">
      <w:pPr>
        <w:tabs>
          <w:tab w:val="left" w:pos="5747"/>
        </w:tabs>
        <w:jc w:val="center"/>
        <w:rPr>
          <w:b/>
        </w:rPr>
      </w:pPr>
    </w:p>
    <w:p w:rsidR="00C84480" w:rsidRPr="00FB7187" w:rsidRDefault="0037773D" w:rsidP="0037773D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Заказчик:</w:t>
      </w:r>
      <w:r w:rsidRPr="00FB7187">
        <w:t xml:space="preserve">  Общество с </w:t>
      </w:r>
      <w:r w:rsidR="00622F42">
        <w:t xml:space="preserve"> </w:t>
      </w:r>
      <w:r w:rsidRPr="00FB7187">
        <w:t>Ограниченной  Ответственностью «ЭКО» (Сеть  продуктовых магазинов ЕКО МАРКЕТ);</w:t>
      </w:r>
    </w:p>
    <w:p w:rsidR="0037773D" w:rsidRPr="00FB7187" w:rsidRDefault="0037773D" w:rsidP="0037773D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 xml:space="preserve">Наименование, предмет закупки:  </w:t>
      </w:r>
      <w:r w:rsidRPr="00FB7187">
        <w:t>листовой полипропилен</w:t>
      </w:r>
      <w:r w:rsidR="00160BBE" w:rsidRPr="00FB7187">
        <w:t>;</w:t>
      </w:r>
    </w:p>
    <w:p w:rsidR="00160BBE" w:rsidRPr="00FB7187" w:rsidRDefault="00160BBE" w:rsidP="0037773D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Условия поставки Товара:</w:t>
      </w:r>
      <w:r w:rsidRPr="00FB7187">
        <w:t xml:space="preserve"> Согласно </w:t>
      </w:r>
      <w:proofErr w:type="spellStart"/>
      <w:r w:rsidRPr="00FB7187">
        <w:rPr>
          <w:bCs/>
          <w:color w:val="000000"/>
          <w:sz w:val="27"/>
          <w:szCs w:val="27"/>
          <w:shd w:val="clear" w:color="auto" w:fill="FFFFFF"/>
        </w:rPr>
        <w:t>Incoterms</w:t>
      </w:r>
      <w:proofErr w:type="spellEnd"/>
      <w:r w:rsidRPr="00FB7187">
        <w:rPr>
          <w:bCs/>
          <w:color w:val="000000"/>
          <w:sz w:val="27"/>
          <w:szCs w:val="27"/>
          <w:shd w:val="clear" w:color="auto" w:fill="FFFFFF"/>
        </w:rPr>
        <w:t xml:space="preserve"> 2010 -</w:t>
      </w:r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Delivered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Duty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Paid</w:t>
      </w:r>
      <w:proofErr w:type="spellEnd"/>
    </w:p>
    <w:p w:rsidR="00700A17" w:rsidRDefault="00700A17" w:rsidP="0037773D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Срок проведения:</w:t>
      </w:r>
      <w:r w:rsidRPr="00FB7187">
        <w:t xml:space="preserve"> до 1</w:t>
      </w:r>
      <w:r w:rsidR="00DB45CF">
        <w:t>9</w:t>
      </w:r>
      <w:r w:rsidR="0035510E">
        <w:t>.01.2</w:t>
      </w:r>
      <w:r w:rsidRPr="00FB7187">
        <w:t>018г.</w:t>
      </w:r>
    </w:p>
    <w:p w:rsidR="00FB7187" w:rsidRPr="00FB7187" w:rsidRDefault="00FB7187" w:rsidP="00FB7187">
      <w:pPr>
        <w:pStyle w:val="a8"/>
        <w:tabs>
          <w:tab w:val="left" w:pos="540"/>
          <w:tab w:val="left" w:pos="5747"/>
        </w:tabs>
        <w:ind w:left="900"/>
      </w:pPr>
    </w:p>
    <w:p w:rsidR="00666483" w:rsidRDefault="00E33E39" w:rsidP="00666483">
      <w:pPr>
        <w:pStyle w:val="a8"/>
        <w:ind w:left="90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2. </w:t>
      </w:r>
      <w:r w:rsidR="00666483" w:rsidRPr="00666483">
        <w:rPr>
          <w:b/>
          <w:sz w:val="32"/>
          <w:szCs w:val="28"/>
        </w:rPr>
        <w:t>Запрашиваемый Товар:</w:t>
      </w:r>
    </w:p>
    <w:p w:rsidR="00FB7187" w:rsidRPr="00666483" w:rsidRDefault="00FB7187" w:rsidP="00666483">
      <w:pPr>
        <w:pStyle w:val="a8"/>
        <w:ind w:left="900"/>
        <w:jc w:val="center"/>
        <w:rPr>
          <w:b/>
          <w:sz w:val="32"/>
          <w:szCs w:val="28"/>
        </w:rPr>
      </w:pPr>
    </w:p>
    <w:p w:rsidR="00CA1CA5" w:rsidRPr="00825448" w:rsidRDefault="00666483" w:rsidP="00684F5A">
      <w:pPr>
        <w:rPr>
          <w:b/>
          <w:sz w:val="28"/>
          <w:szCs w:val="20"/>
          <w:shd w:val="clear" w:color="auto" w:fill="FFFFFF"/>
        </w:rPr>
      </w:pPr>
      <w:r w:rsidRPr="00825448">
        <w:rPr>
          <w:b/>
          <w:sz w:val="28"/>
          <w:szCs w:val="20"/>
          <w:shd w:val="clear" w:color="auto" w:fill="FFFFFF"/>
        </w:rPr>
        <w:t xml:space="preserve">- </w:t>
      </w:r>
      <w:r w:rsidR="00A71B03">
        <w:rPr>
          <w:b/>
          <w:sz w:val="28"/>
          <w:szCs w:val="20"/>
          <w:shd w:val="clear" w:color="auto" w:fill="FFFFFF"/>
        </w:rPr>
        <w:t xml:space="preserve"> </w:t>
      </w:r>
      <w:r w:rsidR="00684F5A" w:rsidRPr="00825448">
        <w:rPr>
          <w:b/>
          <w:sz w:val="28"/>
          <w:szCs w:val="20"/>
          <w:shd w:val="clear" w:color="auto" w:fill="FFFFFF"/>
        </w:rPr>
        <w:t xml:space="preserve">Листовой полипропилен </w:t>
      </w:r>
      <w:r w:rsidR="00D62EE7" w:rsidRPr="00825448">
        <w:rPr>
          <w:b/>
          <w:sz w:val="28"/>
          <w:szCs w:val="20"/>
          <w:shd w:val="clear" w:color="auto" w:fill="FFFFFF"/>
        </w:rPr>
        <w:t>–</w:t>
      </w:r>
      <w:r w:rsidR="00684F5A" w:rsidRPr="00825448">
        <w:rPr>
          <w:b/>
          <w:sz w:val="28"/>
          <w:szCs w:val="20"/>
          <w:shd w:val="clear" w:color="auto" w:fill="FFFFFF"/>
        </w:rPr>
        <w:t xml:space="preserve"> </w:t>
      </w:r>
      <w:r w:rsidR="00D62EE7" w:rsidRPr="00825448">
        <w:rPr>
          <w:b/>
          <w:sz w:val="28"/>
          <w:szCs w:val="20"/>
          <w:shd w:val="clear" w:color="auto" w:fill="FFFFFF"/>
        </w:rPr>
        <w:t>2000*500*50</w:t>
      </w:r>
      <w:r w:rsidR="00A71B03">
        <w:rPr>
          <w:b/>
          <w:sz w:val="28"/>
          <w:szCs w:val="20"/>
          <w:shd w:val="clear" w:color="auto" w:fill="FFFFFF"/>
        </w:rPr>
        <w:t xml:space="preserve"> </w:t>
      </w:r>
      <w:r w:rsidR="00D62EE7" w:rsidRPr="00825448">
        <w:rPr>
          <w:b/>
          <w:sz w:val="28"/>
          <w:szCs w:val="20"/>
          <w:shd w:val="clear" w:color="auto" w:fill="FFFFFF"/>
        </w:rPr>
        <w:t xml:space="preserve">(толщина) </w:t>
      </w:r>
      <w:proofErr w:type="gramStart"/>
      <w:r w:rsidR="00D62EE7" w:rsidRPr="00825448">
        <w:rPr>
          <w:b/>
          <w:sz w:val="28"/>
          <w:szCs w:val="20"/>
          <w:shd w:val="clear" w:color="auto" w:fill="FFFFFF"/>
        </w:rPr>
        <w:t>мм</w:t>
      </w:r>
      <w:proofErr w:type="gramEnd"/>
      <w:r w:rsidR="00D62EE7" w:rsidRPr="00825448">
        <w:rPr>
          <w:b/>
          <w:sz w:val="28"/>
          <w:szCs w:val="20"/>
          <w:shd w:val="clear" w:color="auto" w:fill="FFFFFF"/>
        </w:rPr>
        <w:t xml:space="preserve"> -</w:t>
      </w:r>
      <w:r w:rsidR="00A71B03">
        <w:rPr>
          <w:b/>
          <w:sz w:val="28"/>
          <w:szCs w:val="20"/>
          <w:shd w:val="clear" w:color="auto" w:fill="FFFFFF"/>
        </w:rPr>
        <w:t xml:space="preserve"> </w:t>
      </w:r>
      <w:r w:rsidR="00D62EE7" w:rsidRPr="00825448">
        <w:rPr>
          <w:b/>
          <w:sz w:val="28"/>
          <w:szCs w:val="20"/>
          <w:shd w:val="clear" w:color="auto" w:fill="FFFFFF"/>
        </w:rPr>
        <w:t xml:space="preserve">2шт. </w:t>
      </w:r>
    </w:p>
    <w:p w:rsidR="00666483" w:rsidRPr="00825448" w:rsidRDefault="00666483" w:rsidP="00684F5A">
      <w:pPr>
        <w:rPr>
          <w:b/>
          <w:sz w:val="28"/>
          <w:szCs w:val="20"/>
          <w:shd w:val="clear" w:color="auto" w:fill="FFFFFF"/>
        </w:rPr>
      </w:pPr>
    </w:p>
    <w:p w:rsidR="00D62EE7" w:rsidRPr="00825448" w:rsidRDefault="00666483" w:rsidP="00684F5A">
      <w:pPr>
        <w:rPr>
          <w:b/>
          <w:sz w:val="28"/>
          <w:szCs w:val="20"/>
          <w:shd w:val="clear" w:color="auto" w:fill="FFFFFF"/>
        </w:rPr>
      </w:pPr>
      <w:r w:rsidRPr="00825448">
        <w:rPr>
          <w:b/>
          <w:sz w:val="28"/>
          <w:szCs w:val="20"/>
          <w:shd w:val="clear" w:color="auto" w:fill="FFFFFF"/>
        </w:rPr>
        <w:t xml:space="preserve">- </w:t>
      </w:r>
      <w:r w:rsidR="00A71B03">
        <w:rPr>
          <w:b/>
          <w:sz w:val="28"/>
          <w:szCs w:val="20"/>
          <w:shd w:val="clear" w:color="auto" w:fill="FFFFFF"/>
        </w:rPr>
        <w:t xml:space="preserve"> </w:t>
      </w:r>
      <w:r w:rsidR="00D62EE7" w:rsidRPr="00825448">
        <w:rPr>
          <w:b/>
          <w:sz w:val="28"/>
          <w:szCs w:val="20"/>
          <w:shd w:val="clear" w:color="auto" w:fill="FFFFFF"/>
        </w:rPr>
        <w:t>Листовой полипропилен – 500*500*100</w:t>
      </w:r>
      <w:r w:rsidR="00A71B03">
        <w:rPr>
          <w:b/>
          <w:sz w:val="28"/>
          <w:szCs w:val="20"/>
          <w:shd w:val="clear" w:color="auto" w:fill="FFFFFF"/>
        </w:rPr>
        <w:t xml:space="preserve"> </w:t>
      </w:r>
      <w:r w:rsidR="00D62EE7" w:rsidRPr="00825448">
        <w:rPr>
          <w:b/>
          <w:sz w:val="28"/>
          <w:szCs w:val="20"/>
          <w:shd w:val="clear" w:color="auto" w:fill="FFFFFF"/>
        </w:rPr>
        <w:t xml:space="preserve">(толщина) </w:t>
      </w:r>
      <w:proofErr w:type="gramStart"/>
      <w:r w:rsidR="00D62EE7" w:rsidRPr="00825448">
        <w:rPr>
          <w:b/>
          <w:sz w:val="28"/>
          <w:szCs w:val="20"/>
          <w:shd w:val="clear" w:color="auto" w:fill="FFFFFF"/>
        </w:rPr>
        <w:t>мм</w:t>
      </w:r>
      <w:proofErr w:type="gramEnd"/>
      <w:r w:rsidR="00D62EE7" w:rsidRPr="00825448">
        <w:rPr>
          <w:b/>
          <w:sz w:val="28"/>
          <w:szCs w:val="20"/>
          <w:shd w:val="clear" w:color="auto" w:fill="FFFFFF"/>
        </w:rPr>
        <w:t xml:space="preserve"> -1шт. </w:t>
      </w:r>
    </w:p>
    <w:p w:rsidR="007A70FE" w:rsidRPr="00666483" w:rsidRDefault="007A70FE" w:rsidP="00684F5A">
      <w:pPr>
        <w:rPr>
          <w:color w:val="545454"/>
          <w:sz w:val="20"/>
          <w:szCs w:val="20"/>
          <w:shd w:val="clear" w:color="auto" w:fill="FFFFFF"/>
        </w:rPr>
      </w:pPr>
    </w:p>
    <w:p w:rsidR="00D62EE7" w:rsidRPr="00020DEE" w:rsidRDefault="00D62EE7" w:rsidP="00684F5A">
      <w:r w:rsidRPr="00020DEE">
        <w:rPr>
          <w:b/>
        </w:rPr>
        <w:t>Область применения</w:t>
      </w:r>
      <w:r w:rsidR="00DB7853" w:rsidRPr="00020DEE">
        <w:rPr>
          <w:b/>
        </w:rPr>
        <w:t>, назначение</w:t>
      </w:r>
      <w:r w:rsidRPr="00020DEE">
        <w:rPr>
          <w:b/>
        </w:rPr>
        <w:t xml:space="preserve"> </w:t>
      </w:r>
      <w:r w:rsidRPr="00020DEE">
        <w:t xml:space="preserve">– </w:t>
      </w:r>
      <w:r w:rsidR="00276721" w:rsidRPr="00020DEE">
        <w:rPr>
          <w:color w:val="FF0000"/>
          <w:sz w:val="28"/>
          <w:u w:val="single"/>
        </w:rPr>
        <w:t>Пищевая промышленность (</w:t>
      </w:r>
      <w:r w:rsidRPr="00020DEE">
        <w:rPr>
          <w:color w:val="FF0000"/>
          <w:sz w:val="28"/>
          <w:u w:val="single"/>
        </w:rPr>
        <w:t>установка на столах мясного производства</w:t>
      </w:r>
      <w:r w:rsidR="00276721" w:rsidRPr="00020DEE">
        <w:rPr>
          <w:color w:val="FF0000"/>
          <w:sz w:val="28"/>
          <w:u w:val="single"/>
        </w:rPr>
        <w:t>)</w:t>
      </w:r>
      <w:r w:rsidRPr="00020DEE">
        <w:rPr>
          <w:color w:val="FF0000"/>
          <w:sz w:val="28"/>
          <w:u w:val="single"/>
        </w:rPr>
        <w:t>, разделка мяса</w:t>
      </w:r>
      <w:r w:rsidR="00114275" w:rsidRPr="00020DEE">
        <w:rPr>
          <w:color w:val="FF0000"/>
          <w:sz w:val="28"/>
          <w:u w:val="single"/>
        </w:rPr>
        <w:t>, контакт с пищевыми продуктами.</w:t>
      </w:r>
    </w:p>
    <w:p w:rsidR="00FB7187" w:rsidRPr="00666483" w:rsidRDefault="00FB7187" w:rsidP="00684F5A">
      <w:pPr>
        <w:rPr>
          <w:b/>
        </w:rPr>
      </w:pPr>
    </w:p>
    <w:p w:rsidR="00D62EE7" w:rsidRDefault="00E33E39" w:rsidP="00AC19A8">
      <w:pPr>
        <w:pStyle w:val="3"/>
        <w:shd w:val="clear" w:color="auto" w:fill="FFFFFF"/>
        <w:spacing w:before="105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shd w:val="clear" w:color="auto" w:fill="FFFFFF"/>
        </w:rPr>
        <w:t xml:space="preserve">3. </w:t>
      </w:r>
      <w:r w:rsidR="00755187" w:rsidRPr="00FB7187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shd w:val="clear" w:color="auto" w:fill="FFFFFF"/>
        </w:rPr>
        <w:t>Запрашиваемый товар должен иметь такие х</w:t>
      </w:r>
      <w:r w:rsidR="00D62EE7" w:rsidRPr="00FB7187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shd w:val="clear" w:color="auto" w:fill="FFFFFF"/>
        </w:rPr>
        <w:t>арактеристики:</w:t>
      </w:r>
    </w:p>
    <w:p w:rsidR="00FB7187" w:rsidRPr="00FB7187" w:rsidRDefault="00FB7187" w:rsidP="00FB7187"/>
    <w:p w:rsidR="00114275" w:rsidRPr="00FB7187" w:rsidRDefault="00E33E39" w:rsidP="00114275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114275" w:rsidRPr="00FB7187">
        <w:rPr>
          <w:sz w:val="20"/>
          <w:szCs w:val="20"/>
          <w:shd w:val="clear" w:color="auto" w:fill="FFFFFF"/>
        </w:rPr>
        <w:t>Цвет – серый;</w:t>
      </w:r>
    </w:p>
    <w:p w:rsidR="00D62EE7" w:rsidRPr="00FB7187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D62EE7" w:rsidRPr="00FB7187">
        <w:rPr>
          <w:sz w:val="20"/>
          <w:szCs w:val="20"/>
          <w:shd w:val="clear" w:color="auto" w:fill="FFFFFF"/>
        </w:rPr>
        <w:t xml:space="preserve">Плотность </w:t>
      </w:r>
      <w:r w:rsidR="00755187" w:rsidRPr="00FB7187">
        <w:rPr>
          <w:sz w:val="20"/>
          <w:szCs w:val="20"/>
          <w:shd w:val="clear" w:color="auto" w:fill="FFFFFF"/>
        </w:rPr>
        <w:t>–</w:t>
      </w:r>
      <w:r w:rsidR="00D62EE7" w:rsidRPr="00FB7187">
        <w:rPr>
          <w:sz w:val="20"/>
          <w:szCs w:val="20"/>
          <w:shd w:val="clear" w:color="auto" w:fill="FFFFFF"/>
        </w:rPr>
        <w:t xml:space="preserve"> </w:t>
      </w:r>
      <w:r w:rsidR="00755187" w:rsidRPr="00FB7187">
        <w:rPr>
          <w:sz w:val="20"/>
          <w:szCs w:val="20"/>
          <w:shd w:val="clear" w:color="auto" w:fill="FFFFFF"/>
        </w:rPr>
        <w:t>0,</w:t>
      </w:r>
      <w:r w:rsidR="004820F4" w:rsidRPr="00FB7187">
        <w:rPr>
          <w:sz w:val="20"/>
          <w:szCs w:val="20"/>
          <w:shd w:val="clear" w:color="auto" w:fill="FFFFFF"/>
        </w:rPr>
        <w:t>90</w:t>
      </w:r>
      <w:r w:rsidR="00755187" w:rsidRPr="00FB7187">
        <w:rPr>
          <w:sz w:val="20"/>
          <w:szCs w:val="20"/>
          <w:shd w:val="clear" w:color="auto" w:fill="FFFFFF"/>
        </w:rPr>
        <w:t xml:space="preserve">г/см3 - </w:t>
      </w:r>
      <w:r w:rsidR="00D62EE7" w:rsidRPr="00FB7187">
        <w:rPr>
          <w:sz w:val="20"/>
          <w:szCs w:val="20"/>
          <w:shd w:val="clear" w:color="auto" w:fill="FFFFFF"/>
        </w:rPr>
        <w:t>0,92 г/см3</w:t>
      </w:r>
      <w:r w:rsidR="00114275" w:rsidRPr="00FB7187">
        <w:rPr>
          <w:sz w:val="20"/>
          <w:szCs w:val="20"/>
          <w:shd w:val="clear" w:color="auto" w:fill="FFFFFF"/>
        </w:rPr>
        <w:t>;</w:t>
      </w:r>
    </w:p>
    <w:p w:rsidR="00D62EE7" w:rsidRPr="00FB7187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D62EE7" w:rsidRPr="00FB7187">
        <w:rPr>
          <w:sz w:val="20"/>
          <w:szCs w:val="20"/>
          <w:shd w:val="clear" w:color="auto" w:fill="FFFFFF"/>
        </w:rPr>
        <w:t>Температурный диапазон использования - 40</w:t>
      </w:r>
      <w:proofErr w:type="gramStart"/>
      <w:r w:rsidR="00D62EE7" w:rsidRPr="00FB7187">
        <w:rPr>
          <w:sz w:val="20"/>
          <w:szCs w:val="20"/>
          <w:shd w:val="clear" w:color="auto" w:fill="FFFFFF"/>
        </w:rPr>
        <w:t>°С</w:t>
      </w:r>
      <w:proofErr w:type="gramEnd"/>
      <w:r w:rsidR="00114275" w:rsidRPr="00FB7187">
        <w:rPr>
          <w:sz w:val="20"/>
          <w:szCs w:val="20"/>
          <w:shd w:val="clear" w:color="auto" w:fill="FFFFFF"/>
        </w:rPr>
        <w:t>- +85°С;</w:t>
      </w:r>
    </w:p>
    <w:p w:rsidR="00D62EE7" w:rsidRPr="00FB7187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E44598" w:rsidRPr="00FB7187">
        <w:rPr>
          <w:sz w:val="20"/>
          <w:szCs w:val="20"/>
          <w:shd w:val="clear" w:color="auto" w:fill="FFFFFF"/>
        </w:rPr>
        <w:t>Диэлектрик;</w:t>
      </w:r>
    </w:p>
    <w:p w:rsidR="00E44598" w:rsidRPr="00FB7187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E44598" w:rsidRPr="00FB7187">
        <w:rPr>
          <w:sz w:val="20"/>
          <w:szCs w:val="20"/>
          <w:shd w:val="clear" w:color="auto" w:fill="FFFFFF"/>
        </w:rPr>
        <w:t>Устойчивость к действию агрессивных веществ;</w:t>
      </w:r>
    </w:p>
    <w:p w:rsidR="00AC19A8" w:rsidRPr="00FB7187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AC19A8" w:rsidRPr="00FB7187">
        <w:rPr>
          <w:sz w:val="20"/>
          <w:szCs w:val="20"/>
          <w:shd w:val="clear" w:color="auto" w:fill="FFFFFF"/>
        </w:rPr>
        <w:t>Низкое влагопоглощение;</w:t>
      </w:r>
    </w:p>
    <w:p w:rsidR="00BD5340" w:rsidRDefault="00E33E39" w:rsidP="00D62EE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</w:t>
      </w:r>
      <w:r w:rsidR="00BD5340" w:rsidRPr="00FB7187">
        <w:rPr>
          <w:sz w:val="20"/>
          <w:szCs w:val="20"/>
          <w:shd w:val="clear" w:color="auto" w:fill="FFFFFF"/>
        </w:rPr>
        <w:t xml:space="preserve">Экологически чистым и безопасным; </w:t>
      </w:r>
      <w:proofErr w:type="gramStart"/>
      <w:r w:rsidR="00BD5340" w:rsidRPr="00FB7187">
        <w:rPr>
          <w:sz w:val="20"/>
          <w:szCs w:val="20"/>
          <w:shd w:val="clear" w:color="auto" w:fill="FFFFFF"/>
        </w:rPr>
        <w:t xml:space="preserve">( </w:t>
      </w:r>
      <w:proofErr w:type="gramEnd"/>
      <w:r w:rsidR="00BD5340" w:rsidRPr="00FB7187">
        <w:rPr>
          <w:sz w:val="20"/>
          <w:szCs w:val="20"/>
          <w:shd w:val="clear" w:color="auto" w:fill="FFFFFF"/>
        </w:rPr>
        <w:t xml:space="preserve">Контакт с пищевыми продуктами. </w:t>
      </w:r>
      <w:proofErr w:type="gramStart"/>
      <w:r w:rsidR="00BD5340" w:rsidRPr="00FB7187">
        <w:rPr>
          <w:sz w:val="20"/>
          <w:szCs w:val="20"/>
          <w:shd w:val="clear" w:color="auto" w:fill="FFFFFF"/>
        </w:rPr>
        <w:t>Предоставить соответствующие сертификаты);</w:t>
      </w:r>
      <w:proofErr w:type="gramEnd"/>
    </w:p>
    <w:p w:rsidR="00FB7187" w:rsidRPr="00FB7187" w:rsidRDefault="00FB7187" w:rsidP="00D62EE7">
      <w:pPr>
        <w:rPr>
          <w:sz w:val="20"/>
          <w:szCs w:val="20"/>
          <w:shd w:val="clear" w:color="auto" w:fill="FFFFFF"/>
        </w:rPr>
      </w:pPr>
    </w:p>
    <w:p w:rsidR="00327C92" w:rsidRPr="00150FE5" w:rsidRDefault="00150FE5" w:rsidP="00150FE5">
      <w:pPr>
        <w:ind w:left="71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4. </w:t>
      </w:r>
      <w:r w:rsidR="00327C92" w:rsidRPr="00150FE5">
        <w:rPr>
          <w:b/>
          <w:sz w:val="28"/>
          <w:szCs w:val="20"/>
          <w:shd w:val="clear" w:color="auto" w:fill="FFFFFF"/>
        </w:rPr>
        <w:t xml:space="preserve">При подаче </w:t>
      </w:r>
      <w:r w:rsidR="00590D00" w:rsidRPr="00150FE5">
        <w:rPr>
          <w:b/>
          <w:sz w:val="28"/>
          <w:szCs w:val="20"/>
          <w:shd w:val="clear" w:color="auto" w:fill="FFFFFF"/>
        </w:rPr>
        <w:t>К</w:t>
      </w:r>
      <w:r w:rsidR="00327C92" w:rsidRPr="00150FE5">
        <w:rPr>
          <w:b/>
          <w:sz w:val="28"/>
          <w:szCs w:val="20"/>
          <w:shd w:val="clear" w:color="auto" w:fill="FFFFFF"/>
        </w:rPr>
        <w:t>оммерческого предложения необходимо:</w:t>
      </w:r>
    </w:p>
    <w:p w:rsidR="00327C92" w:rsidRPr="00FB7187" w:rsidRDefault="00327C92" w:rsidP="00DB7853">
      <w:pPr>
        <w:rPr>
          <w:szCs w:val="20"/>
        </w:rPr>
      </w:pPr>
      <w:r w:rsidRPr="00FB7187">
        <w:rPr>
          <w:szCs w:val="20"/>
        </w:rPr>
        <w:t>1.</w:t>
      </w:r>
      <w:r w:rsidR="00DB7853" w:rsidRPr="00FB7187">
        <w:rPr>
          <w:szCs w:val="20"/>
        </w:rPr>
        <w:t xml:space="preserve"> </w:t>
      </w:r>
      <w:r w:rsidR="0074041D" w:rsidRPr="00FB7187">
        <w:rPr>
          <w:szCs w:val="20"/>
        </w:rPr>
        <w:t>Указать</w:t>
      </w:r>
      <w:r w:rsidRPr="00FB7187">
        <w:rPr>
          <w:szCs w:val="20"/>
        </w:rPr>
        <w:t xml:space="preserve"> сроки поставки</w:t>
      </w:r>
      <w:r w:rsidR="00914364" w:rsidRPr="00FB7187">
        <w:rPr>
          <w:szCs w:val="20"/>
        </w:rPr>
        <w:t>;</w:t>
      </w:r>
    </w:p>
    <w:p w:rsidR="00FF37B5" w:rsidRPr="00FB7187" w:rsidRDefault="0074041D" w:rsidP="00DB7853">
      <w:pPr>
        <w:rPr>
          <w:szCs w:val="20"/>
        </w:rPr>
      </w:pPr>
      <w:r w:rsidRPr="00FB7187">
        <w:rPr>
          <w:szCs w:val="20"/>
        </w:rPr>
        <w:t>2.</w:t>
      </w:r>
      <w:r w:rsidR="00DB7853" w:rsidRPr="00FB7187">
        <w:rPr>
          <w:szCs w:val="20"/>
        </w:rPr>
        <w:t xml:space="preserve"> </w:t>
      </w:r>
      <w:proofErr w:type="gramStart"/>
      <w:r w:rsidRPr="00FB7187">
        <w:rPr>
          <w:szCs w:val="20"/>
        </w:rPr>
        <w:t>Предоставить размеры и порядок оплат</w:t>
      </w:r>
      <w:r w:rsidR="0067703B" w:rsidRPr="00FB7187">
        <w:rPr>
          <w:szCs w:val="20"/>
        </w:rPr>
        <w:t xml:space="preserve"> </w:t>
      </w:r>
      <w:r w:rsidR="005A77E5" w:rsidRPr="00FB7187">
        <w:rPr>
          <w:szCs w:val="20"/>
        </w:rPr>
        <w:t xml:space="preserve"> </w:t>
      </w:r>
      <w:r w:rsidR="0067703B" w:rsidRPr="00FB7187">
        <w:rPr>
          <w:szCs w:val="20"/>
        </w:rPr>
        <w:t>(</w:t>
      </w:r>
      <w:r w:rsidR="00150FE5" w:rsidRPr="00FB7187">
        <w:rPr>
          <w:szCs w:val="20"/>
        </w:rPr>
        <w:t>едино разово</w:t>
      </w:r>
      <w:r w:rsidR="00150FE5">
        <w:rPr>
          <w:szCs w:val="20"/>
        </w:rPr>
        <w:t xml:space="preserve"> </w:t>
      </w:r>
      <w:r w:rsidR="0067703B" w:rsidRPr="00FB7187">
        <w:rPr>
          <w:szCs w:val="20"/>
        </w:rPr>
        <w:t xml:space="preserve"> максимально низк</w:t>
      </w:r>
      <w:r w:rsidR="00D943AD" w:rsidRPr="00FB7187">
        <w:rPr>
          <w:szCs w:val="20"/>
        </w:rPr>
        <w:t>ая</w:t>
      </w:r>
      <w:r w:rsidR="0067703B" w:rsidRPr="00FB7187">
        <w:rPr>
          <w:szCs w:val="20"/>
        </w:rPr>
        <w:t>,</w:t>
      </w:r>
      <w:proofErr w:type="gramEnd"/>
    </w:p>
    <w:p w:rsidR="0074041D" w:rsidRPr="00FB7187" w:rsidRDefault="0067703B" w:rsidP="00DB7853">
      <w:pPr>
        <w:rPr>
          <w:szCs w:val="20"/>
        </w:rPr>
      </w:pPr>
      <w:r w:rsidRPr="00FB7187">
        <w:rPr>
          <w:szCs w:val="20"/>
        </w:rPr>
        <w:t xml:space="preserve"> </w:t>
      </w:r>
      <w:r w:rsidR="00FF37B5" w:rsidRPr="00FB7187">
        <w:rPr>
          <w:szCs w:val="20"/>
        </w:rPr>
        <w:t xml:space="preserve">  </w:t>
      </w:r>
      <w:r w:rsidRPr="00FB7187">
        <w:rPr>
          <w:szCs w:val="20"/>
        </w:rPr>
        <w:t>со всеми скидками стоимость товара</w:t>
      </w:r>
      <w:r w:rsidR="00401B56" w:rsidRPr="00FB7187">
        <w:rPr>
          <w:szCs w:val="20"/>
        </w:rPr>
        <w:t xml:space="preserve"> </w:t>
      </w:r>
      <w:r w:rsidR="00401B56" w:rsidRPr="003250F1">
        <w:rPr>
          <w:b/>
          <w:color w:val="FF0000"/>
          <w:szCs w:val="20"/>
          <w:u w:val="single"/>
        </w:rPr>
        <w:t>с доставкой на объект/на одну точку г.</w:t>
      </w:r>
      <w:r w:rsidR="006F09A3" w:rsidRPr="003250F1">
        <w:rPr>
          <w:b/>
          <w:color w:val="FF0000"/>
          <w:szCs w:val="20"/>
          <w:u w:val="single"/>
        </w:rPr>
        <w:t xml:space="preserve"> </w:t>
      </w:r>
      <w:r w:rsidR="00401B56" w:rsidRPr="003250F1">
        <w:rPr>
          <w:b/>
          <w:color w:val="FF0000"/>
          <w:szCs w:val="20"/>
          <w:u w:val="single"/>
        </w:rPr>
        <w:t>Киев</w:t>
      </w:r>
      <w:r w:rsidR="006F09A3">
        <w:rPr>
          <w:szCs w:val="20"/>
        </w:rPr>
        <w:t>.</w:t>
      </w:r>
      <w:r w:rsidR="00150FE5">
        <w:rPr>
          <w:szCs w:val="20"/>
        </w:rPr>
        <w:t xml:space="preserve"> </w:t>
      </w:r>
      <w:r w:rsidR="00150FE5" w:rsidRPr="00150FE5">
        <w:rPr>
          <w:b/>
          <w:color w:val="FF0000"/>
          <w:szCs w:val="20"/>
        </w:rPr>
        <w:t xml:space="preserve">Коммерческие предложения предоставлены повторно, </w:t>
      </w:r>
      <w:r w:rsidR="00A645DB" w:rsidRPr="00A645DB">
        <w:rPr>
          <w:b/>
          <w:color w:val="FF0000"/>
          <w:szCs w:val="20"/>
        </w:rPr>
        <w:t>тендерным комитетом</w:t>
      </w:r>
      <w:r w:rsidR="00A645DB">
        <w:rPr>
          <w:b/>
          <w:szCs w:val="20"/>
        </w:rPr>
        <w:t xml:space="preserve"> </w:t>
      </w:r>
      <w:r w:rsidR="00150FE5" w:rsidRPr="00150FE5">
        <w:rPr>
          <w:b/>
          <w:color w:val="FF0000"/>
          <w:szCs w:val="20"/>
        </w:rPr>
        <w:t>рассматриваться  не будут</w:t>
      </w:r>
      <w:r w:rsidR="00150FE5" w:rsidRPr="00150FE5">
        <w:rPr>
          <w:color w:val="FF0000"/>
          <w:szCs w:val="20"/>
        </w:rPr>
        <w:t>.</w:t>
      </w:r>
      <w:r w:rsidR="00401B56" w:rsidRPr="00FB7187">
        <w:rPr>
          <w:szCs w:val="20"/>
        </w:rPr>
        <w:t xml:space="preserve"> </w:t>
      </w:r>
    </w:p>
    <w:p w:rsidR="00DB7853" w:rsidRPr="00FB7187" w:rsidRDefault="00DB7853" w:rsidP="00DB7853">
      <w:pPr>
        <w:rPr>
          <w:szCs w:val="20"/>
        </w:rPr>
      </w:pPr>
      <w:r w:rsidRPr="00FB7187">
        <w:rPr>
          <w:szCs w:val="20"/>
        </w:rPr>
        <w:t>3. Условия оплаты указать в двух вариантах:</w:t>
      </w:r>
    </w:p>
    <w:p w:rsidR="00DB7853" w:rsidRPr="00FB7187" w:rsidRDefault="00DB7853" w:rsidP="00DB7853">
      <w:pPr>
        <w:rPr>
          <w:szCs w:val="20"/>
        </w:rPr>
      </w:pPr>
      <w:r w:rsidRPr="00FB7187">
        <w:rPr>
          <w:szCs w:val="20"/>
        </w:rPr>
        <w:t xml:space="preserve">       3.1. С максимальн</w:t>
      </w:r>
      <w:r w:rsidR="007E46FA">
        <w:rPr>
          <w:szCs w:val="20"/>
        </w:rPr>
        <w:t>о</w:t>
      </w:r>
      <w:r w:rsidRPr="00FB7187">
        <w:rPr>
          <w:szCs w:val="20"/>
        </w:rPr>
        <w:t>й отсрочкой платежа;</w:t>
      </w:r>
    </w:p>
    <w:p w:rsidR="00DB7853" w:rsidRPr="00FB7187" w:rsidRDefault="00DB7853" w:rsidP="00DB7853">
      <w:pPr>
        <w:rPr>
          <w:szCs w:val="20"/>
        </w:rPr>
      </w:pPr>
      <w:r w:rsidRPr="00FB7187">
        <w:rPr>
          <w:szCs w:val="20"/>
        </w:rPr>
        <w:t xml:space="preserve">       3.2. С 100%  предоплатой;</w:t>
      </w:r>
    </w:p>
    <w:p w:rsidR="00327C92" w:rsidRPr="00FB7187" w:rsidRDefault="00DB7853" w:rsidP="00DB7853">
      <w:pPr>
        <w:rPr>
          <w:szCs w:val="20"/>
        </w:rPr>
      </w:pPr>
      <w:r w:rsidRPr="00FB7187">
        <w:rPr>
          <w:szCs w:val="20"/>
        </w:rPr>
        <w:t>4</w:t>
      </w:r>
      <w:r w:rsidR="009B004E" w:rsidRPr="00FB7187">
        <w:rPr>
          <w:szCs w:val="20"/>
        </w:rPr>
        <w:t>. Предоставить сертификаты качества.</w:t>
      </w:r>
    </w:p>
    <w:p w:rsidR="000B2D7F" w:rsidRPr="00150FE5" w:rsidRDefault="00FB7187" w:rsidP="00150FE5">
      <w:pPr>
        <w:pStyle w:val="a8"/>
        <w:numPr>
          <w:ilvl w:val="0"/>
          <w:numId w:val="14"/>
        </w:numPr>
        <w:jc w:val="center"/>
        <w:rPr>
          <w:b/>
          <w:color w:val="FF0000"/>
          <w:sz w:val="36"/>
          <w:u w:val="single"/>
        </w:rPr>
      </w:pPr>
      <w:r w:rsidRPr="00150FE5">
        <w:rPr>
          <w:b/>
          <w:sz w:val="28"/>
          <w:szCs w:val="20"/>
          <w:shd w:val="clear" w:color="auto" w:fill="FFFFFF"/>
        </w:rPr>
        <w:t>Общие т</w:t>
      </w:r>
      <w:r w:rsidR="000B2D7F" w:rsidRPr="00150FE5">
        <w:rPr>
          <w:b/>
          <w:sz w:val="28"/>
          <w:szCs w:val="20"/>
          <w:shd w:val="clear" w:color="auto" w:fill="FFFFFF"/>
        </w:rPr>
        <w:t>ребования к поставляемой продукции</w:t>
      </w:r>
      <w:r w:rsidR="00150FE5" w:rsidRPr="00150FE5">
        <w:rPr>
          <w:b/>
          <w:sz w:val="28"/>
          <w:szCs w:val="20"/>
          <w:shd w:val="clear" w:color="auto" w:fill="FFFFFF"/>
        </w:rPr>
        <w:t>:</w:t>
      </w:r>
      <w:bookmarkStart w:id="0" w:name="_GoBack"/>
      <w:bookmarkEnd w:id="0"/>
    </w:p>
    <w:p w:rsidR="000B2D7F" w:rsidRPr="009A1CCC" w:rsidRDefault="000B2D7F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lastRenderedPageBreak/>
        <w:t xml:space="preserve">Гарантийный срок на Товар устанавливается в </w:t>
      </w:r>
      <w:proofErr w:type="gramStart"/>
      <w:r w:rsidRPr="009A1CCC">
        <w:rPr>
          <w:szCs w:val="20"/>
          <w:u w:val="single"/>
        </w:rPr>
        <w:t>стандартах</w:t>
      </w:r>
      <w:proofErr w:type="gramEnd"/>
      <w:r w:rsidRPr="009A1CCC">
        <w:rPr>
          <w:szCs w:val="20"/>
          <w:u w:val="single"/>
        </w:rPr>
        <w:t xml:space="preserve"> и технических условиях завода-изготовителя, а если он не установлен -  12 мес. с даты подписания Акта  приемки в эксплуатацию.</w:t>
      </w:r>
    </w:p>
    <w:p w:rsidR="00FB7187" w:rsidRPr="009A1CCC" w:rsidRDefault="00FB7187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FB7187" w:rsidRPr="009A1CCC" w:rsidRDefault="00FB7187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FB7187" w:rsidRPr="00FB7187" w:rsidRDefault="00FB7187" w:rsidP="009A1CCC">
      <w:pPr>
        <w:jc w:val="both"/>
        <w:rPr>
          <w:szCs w:val="20"/>
          <w:u w:val="single"/>
        </w:rPr>
      </w:pPr>
    </w:p>
    <w:p w:rsidR="000B2D7F" w:rsidRPr="009A1CCC" w:rsidRDefault="000B2D7F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Поставляемый товар должен быть новым (товаром, который не был в </w:t>
      </w:r>
      <w:proofErr w:type="gramStart"/>
      <w:r w:rsidRPr="009A1CCC">
        <w:rPr>
          <w:szCs w:val="20"/>
          <w:u w:val="single"/>
        </w:rPr>
        <w:t>употреблении</w:t>
      </w:r>
      <w:proofErr w:type="gramEnd"/>
      <w:r w:rsidRPr="009A1CCC">
        <w:rPr>
          <w:szCs w:val="20"/>
          <w:u w:val="single"/>
        </w:rPr>
        <w:t>, не прошел ремонт, в том числе восстановление, замену составных частей, восстановление потребительских свойств) выпуска не ранее 201</w:t>
      </w:r>
      <w:r w:rsidR="00DB7853" w:rsidRPr="009A1CCC">
        <w:rPr>
          <w:szCs w:val="20"/>
          <w:u w:val="single"/>
        </w:rPr>
        <w:t>7</w:t>
      </w:r>
      <w:r w:rsidRPr="009A1CCC">
        <w:rPr>
          <w:szCs w:val="20"/>
          <w:u w:val="single"/>
        </w:rPr>
        <w:t xml:space="preserve"> г., без каких-либо ограничений (залог, запрет, арест и т.п.).</w:t>
      </w:r>
    </w:p>
    <w:p w:rsidR="000B2D7F" w:rsidRPr="009A1CCC" w:rsidRDefault="000B2D7F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Цена поставки включает в себя все возможные расходы Поставщика, связанные с исполнением условий Контракта, в том числе доставку, погрузочно-разгрузочные работы, гарантийное обслуживание, а также оплату НДС и других обязательных платежей в соответствии с законодательством.</w:t>
      </w:r>
    </w:p>
    <w:p w:rsidR="00FB7187" w:rsidRPr="009A1CCC" w:rsidRDefault="00FB7187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FB7187" w:rsidRPr="00FB7187" w:rsidRDefault="00FB7187" w:rsidP="009A1CCC">
      <w:pPr>
        <w:jc w:val="both"/>
        <w:rPr>
          <w:szCs w:val="20"/>
          <w:u w:val="single"/>
        </w:rPr>
      </w:pPr>
    </w:p>
    <w:p w:rsidR="001A53B5" w:rsidRPr="009A1CCC" w:rsidRDefault="000B2D7F" w:rsidP="009A1CCC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Весь поставляемый товар должен соответствовать ГОСТам, ТУ, действующим на</w:t>
      </w:r>
      <w:r w:rsidRPr="009A1CCC">
        <w:rPr>
          <w:szCs w:val="20"/>
          <w:u w:val="single"/>
        </w:rPr>
        <w:br/>
        <w:t xml:space="preserve">момент  поставки,  иметь техническую документацию на изделие в </w:t>
      </w:r>
      <w:proofErr w:type="gramStart"/>
      <w:r w:rsidRPr="009A1CCC">
        <w:rPr>
          <w:szCs w:val="20"/>
          <w:u w:val="single"/>
        </w:rPr>
        <w:t>соответствии</w:t>
      </w:r>
      <w:proofErr w:type="gramEnd"/>
      <w:r w:rsidRPr="009A1CCC">
        <w:rPr>
          <w:szCs w:val="20"/>
          <w:u w:val="single"/>
        </w:rPr>
        <w:t xml:space="preserve"> с действующими  стандартами (Техническое описание, Руководство по эксплуатации, Паспорт), иметь сертификат соответствия Госстандарта. Указанные документы должны  предоставляться при поставке товара</w:t>
      </w:r>
    </w:p>
    <w:p w:rsidR="00327C92" w:rsidRPr="00FB7187" w:rsidRDefault="00327C92" w:rsidP="00285DB5">
      <w:pPr>
        <w:ind w:firstLine="561"/>
        <w:jc w:val="both"/>
        <w:rPr>
          <w:sz w:val="18"/>
          <w:szCs w:val="20"/>
        </w:rPr>
      </w:pPr>
    </w:p>
    <w:p w:rsidR="00877413" w:rsidRPr="00CC1BDD" w:rsidRDefault="00651C4C" w:rsidP="00D83EE2">
      <w:pPr>
        <w:rPr>
          <w:szCs w:val="20"/>
        </w:rPr>
      </w:pPr>
      <w:r w:rsidRPr="00666483">
        <w:rPr>
          <w:sz w:val="20"/>
          <w:szCs w:val="20"/>
        </w:rPr>
        <w:t>  </w:t>
      </w:r>
    </w:p>
    <w:p w:rsidR="00CC1BDD" w:rsidRPr="00150FE5" w:rsidRDefault="00CC1BDD" w:rsidP="00150FE5">
      <w:pPr>
        <w:pStyle w:val="a8"/>
        <w:numPr>
          <w:ilvl w:val="0"/>
          <w:numId w:val="14"/>
        </w:num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Требования к квалификации учас</w:t>
      </w:r>
      <w:r w:rsidR="00150FE5" w:rsidRPr="00150FE5">
        <w:rPr>
          <w:b/>
          <w:sz w:val="28"/>
          <w:szCs w:val="20"/>
          <w:shd w:val="clear" w:color="auto" w:fill="FFFFFF"/>
        </w:rPr>
        <w:t>тника и способ их подтверждения:</w:t>
      </w:r>
    </w:p>
    <w:p w:rsidR="00150FE5" w:rsidRPr="00150FE5" w:rsidRDefault="00150FE5" w:rsidP="00CC1BDD">
      <w:pPr>
        <w:jc w:val="center"/>
        <w:rPr>
          <w:b/>
          <w:sz w:val="28"/>
          <w:szCs w:val="20"/>
          <w:shd w:val="clear" w:color="auto" w:fill="FFFFFF"/>
        </w:rPr>
      </w:pP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Участник должен в электронном (отсканированном) </w:t>
      </w:r>
      <w:proofErr w:type="gramStart"/>
      <w:r w:rsidRPr="00CC1BDD">
        <w:rPr>
          <w:szCs w:val="20"/>
        </w:rPr>
        <w:t>виде</w:t>
      </w:r>
      <w:proofErr w:type="gramEnd"/>
      <w:r w:rsidRPr="00CC1BDD">
        <w:rPr>
          <w:szCs w:val="20"/>
        </w:rPr>
        <w:t xml:space="preserve"> в составе </w:t>
      </w:r>
      <w:r>
        <w:rPr>
          <w:szCs w:val="20"/>
        </w:rPr>
        <w:t>своего предложения предоставить</w:t>
      </w:r>
      <w:r w:rsidRPr="00CC1BDD">
        <w:rPr>
          <w:szCs w:val="20"/>
        </w:rPr>
        <w:t xml:space="preserve"> следующие документы: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- Информацию о предоставлении гарантийных обязатель</w:t>
      </w:r>
      <w:proofErr w:type="gramStart"/>
      <w:r w:rsidRPr="00CC1BDD">
        <w:rPr>
          <w:szCs w:val="20"/>
        </w:rPr>
        <w:t>ств ср</w:t>
      </w:r>
      <w:proofErr w:type="gramEnd"/>
      <w:r w:rsidRPr="00CC1BDD">
        <w:rPr>
          <w:szCs w:val="20"/>
        </w:rPr>
        <w:t>оком не менее 12 месяцев с даты поставки товара на склад Покупателя.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- Предложение по форме «Ценов</w:t>
      </w:r>
      <w:r>
        <w:rPr>
          <w:szCs w:val="20"/>
        </w:rPr>
        <w:t xml:space="preserve">ое </w:t>
      </w:r>
      <w:r w:rsidRPr="00CC1BDD">
        <w:rPr>
          <w:szCs w:val="20"/>
        </w:rPr>
        <w:t xml:space="preserve"> конкурсное предложение» с отражением наименования, количества и технических требований предлагаемых товаров, условиями оплаты, сроки и условия поставки, </w:t>
      </w:r>
      <w:r w:rsidR="003435F4">
        <w:rPr>
          <w:szCs w:val="20"/>
        </w:rPr>
        <w:t xml:space="preserve">согласно </w:t>
      </w:r>
      <w:r w:rsidRPr="00CC1BDD">
        <w:rPr>
          <w:szCs w:val="20"/>
        </w:rPr>
        <w:t xml:space="preserve">требованиям </w:t>
      </w:r>
      <w:r w:rsidR="003435F4">
        <w:rPr>
          <w:szCs w:val="20"/>
        </w:rPr>
        <w:t>данного</w:t>
      </w:r>
      <w:r w:rsidRPr="00CC1BDD">
        <w:rPr>
          <w:szCs w:val="20"/>
        </w:rPr>
        <w:t xml:space="preserve"> объявлени</w:t>
      </w:r>
      <w:r w:rsidR="003435F4">
        <w:rPr>
          <w:szCs w:val="20"/>
        </w:rPr>
        <w:t>я</w:t>
      </w:r>
      <w:r w:rsidRPr="00CC1BDD">
        <w:rPr>
          <w:szCs w:val="20"/>
        </w:rPr>
        <w:t>;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- В составе предложения необходимо предоставить сведения о производителе и рекомендательные письма (если рекомендательные письме не предоставляются, об этом необходимо обязательно указать в предложении)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-</w:t>
      </w:r>
      <w:r>
        <w:rPr>
          <w:szCs w:val="20"/>
        </w:rPr>
        <w:t>К</w:t>
      </w:r>
      <w:r w:rsidRPr="00CC1BDD">
        <w:rPr>
          <w:szCs w:val="20"/>
        </w:rPr>
        <w:t xml:space="preserve">опии следующих правоустанавливающих документов заверенных печатью предприятия при наличии, </w:t>
      </w:r>
      <w:r w:rsidR="003435F4">
        <w:rPr>
          <w:szCs w:val="20"/>
        </w:rPr>
        <w:t xml:space="preserve">с </w:t>
      </w:r>
      <w:r w:rsidRPr="00CC1BDD">
        <w:rPr>
          <w:szCs w:val="20"/>
        </w:rPr>
        <w:t>подписью руководителя предприятия</w:t>
      </w:r>
      <w:r w:rsidR="003435F4">
        <w:rPr>
          <w:szCs w:val="20"/>
        </w:rPr>
        <w:t>,</w:t>
      </w:r>
      <w:r w:rsidRPr="00CC1BDD">
        <w:rPr>
          <w:szCs w:val="20"/>
        </w:rPr>
        <w:t xml:space="preserve"> с указанием его Ф.И.О. и дат</w:t>
      </w:r>
      <w:r w:rsidR="003435F4">
        <w:rPr>
          <w:szCs w:val="20"/>
        </w:rPr>
        <w:t xml:space="preserve">ой </w:t>
      </w:r>
      <w:r w:rsidRPr="00CC1BDD">
        <w:rPr>
          <w:szCs w:val="20"/>
        </w:rPr>
        <w:t xml:space="preserve"> заверения (каждый лист), а именно: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 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выписки или извлечения из Единого государственного реестра юридических лиц и физических лиц предпринимателей и гражданских формирований.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- Оригинал справки или копии из обслуживающего банка участника о наличии текущего счета.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свидетельства о регистрации плательщика налога на добавленную стоимость или Выписки из реестра плательщиков налога на добавленную стоимость не ранее 2015г. (Для участников-плательщиков НДС).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действующего Свидетельства об уплате единого налога или другого документа, подтверждающего уплату налога (для участников-плательщиков единого налога).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паспорта (для физических лиц-предпринимателей).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Устава участника в последн</w:t>
      </w:r>
      <w:r w:rsidR="00B4162D">
        <w:rPr>
          <w:szCs w:val="20"/>
        </w:rPr>
        <w:t>ей</w:t>
      </w:r>
      <w:r w:rsidRPr="00CC1BDD">
        <w:rPr>
          <w:szCs w:val="20"/>
        </w:rPr>
        <w:t xml:space="preserve"> (действующей) редакции (для юридических лиц).</w:t>
      </w:r>
    </w:p>
    <w:p w:rsidR="00CC1BDD" w:rsidRPr="00CC1BDD" w:rsidRDefault="00CC1BDD" w:rsidP="00150FE5">
      <w:pPr>
        <w:jc w:val="both"/>
        <w:rPr>
          <w:szCs w:val="20"/>
        </w:rPr>
      </w:pPr>
      <w:proofErr w:type="gramStart"/>
      <w:r w:rsidRPr="00CC1BDD">
        <w:rPr>
          <w:szCs w:val="20"/>
        </w:rPr>
        <w:t xml:space="preserve">- </w:t>
      </w:r>
      <w:r>
        <w:rPr>
          <w:szCs w:val="20"/>
        </w:rPr>
        <w:t>Д</w:t>
      </w:r>
      <w:r w:rsidRPr="00CC1BDD">
        <w:rPr>
          <w:szCs w:val="20"/>
        </w:rPr>
        <w:t xml:space="preserve">окументы, подтверждающие </w:t>
      </w:r>
      <w:r w:rsidR="003435F4">
        <w:rPr>
          <w:szCs w:val="20"/>
        </w:rPr>
        <w:t>полномочия</w:t>
      </w:r>
      <w:r w:rsidRPr="00CC1BDD">
        <w:rPr>
          <w:szCs w:val="20"/>
        </w:rPr>
        <w:t xml:space="preserve"> на заключение договора о закупке: предоставляется документ, подтверждающий избрание / назначение руководителя и право подписи в соответствии с требованиями учредительных документов участника (копия протокола собрания учредителей </w:t>
      </w:r>
      <w:r w:rsidRPr="00CC1BDD">
        <w:rPr>
          <w:szCs w:val="20"/>
        </w:rPr>
        <w:lastRenderedPageBreak/>
        <w:t>предприятия, приказ о назначении руководителя) и лица (если определена участником), имеющим право подписи документов - доверенность (оригинал или заверенная копия) или иной документ (оригинал или заверенная копия) с указанием полномочий, ФИО уполномоченного лица</w:t>
      </w:r>
      <w:proofErr w:type="gramEnd"/>
      <w:r w:rsidRPr="00CC1BDD">
        <w:rPr>
          <w:szCs w:val="20"/>
        </w:rPr>
        <w:t>, образц</w:t>
      </w:r>
      <w:r w:rsidR="003435F4">
        <w:rPr>
          <w:szCs w:val="20"/>
        </w:rPr>
        <w:t>ом</w:t>
      </w:r>
      <w:r w:rsidRPr="00CC1BDD">
        <w:rPr>
          <w:szCs w:val="20"/>
        </w:rPr>
        <w:t xml:space="preserve"> подписи, срока действия и прочее с предоставлением копии паспорта уполномоченного лица (если полномочия предоставляются в соответствии с паспортными данными) (для участников - юридических лиц).</w:t>
      </w:r>
    </w:p>
    <w:p w:rsidR="00CC1BDD" w:rsidRPr="00CC1BDD" w:rsidRDefault="00CC1BDD" w:rsidP="00150FE5">
      <w:pPr>
        <w:jc w:val="both"/>
        <w:rPr>
          <w:szCs w:val="20"/>
        </w:rPr>
      </w:pPr>
      <w:proofErr w:type="gramStart"/>
      <w:r w:rsidRPr="00CC1BDD">
        <w:rPr>
          <w:szCs w:val="20"/>
        </w:rPr>
        <w:t>Контактного информацию компании-участника (с указанием реквизитов участника: названия, кода ЕГРПОУ, местонахождение, почтовый адрес, телефон, электронный адрес; сведений о контактном лице (фамилия, имя, отчество, должность, контактный телефон).</w:t>
      </w:r>
      <w:proofErr w:type="gramEnd"/>
    </w:p>
    <w:p w:rsidR="00CC1BDD" w:rsidRPr="00CC1BDD" w:rsidRDefault="00CC1BDD" w:rsidP="00150FE5">
      <w:pPr>
        <w:jc w:val="both"/>
        <w:rPr>
          <w:szCs w:val="20"/>
        </w:rPr>
      </w:pPr>
    </w:p>
    <w:p w:rsid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5. Дата и время окончания подачи запросов на уточнение и / или вопросов по закупкам:</w:t>
      </w:r>
    </w:p>
    <w:p w:rsidR="00CC1BDD" w:rsidRPr="00CC1BDD" w:rsidRDefault="00CC1BDD" w:rsidP="00150FE5">
      <w:pPr>
        <w:jc w:val="both"/>
        <w:rPr>
          <w:szCs w:val="20"/>
        </w:rPr>
      </w:pPr>
      <w:r>
        <w:rPr>
          <w:szCs w:val="20"/>
        </w:rPr>
        <w:t xml:space="preserve">   </w:t>
      </w:r>
      <w:r w:rsidRPr="00CC1BDD">
        <w:rPr>
          <w:szCs w:val="20"/>
        </w:rPr>
        <w:t xml:space="preserve"> </w:t>
      </w:r>
      <w:r w:rsidR="00DB45CF">
        <w:rPr>
          <w:szCs w:val="20"/>
        </w:rPr>
        <w:t>1</w:t>
      </w:r>
      <w:r w:rsidR="00BA1E89">
        <w:rPr>
          <w:szCs w:val="20"/>
        </w:rPr>
        <w:t>1</w:t>
      </w:r>
      <w:r w:rsidRPr="00CC1BDD">
        <w:rPr>
          <w:szCs w:val="20"/>
        </w:rPr>
        <w:t xml:space="preserve">.01.2018 </w:t>
      </w:r>
      <w:r w:rsidR="00BA1E89">
        <w:rPr>
          <w:szCs w:val="20"/>
        </w:rPr>
        <w:t>18</w:t>
      </w:r>
      <w:r w:rsidRPr="00CC1BDD">
        <w:rPr>
          <w:szCs w:val="20"/>
        </w:rPr>
        <w:t>-00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   </w:t>
      </w:r>
      <w:r>
        <w:rPr>
          <w:szCs w:val="20"/>
        </w:rPr>
        <w:t xml:space="preserve"> </w:t>
      </w:r>
      <w:r w:rsidRPr="00CC1BDD">
        <w:rPr>
          <w:szCs w:val="20"/>
        </w:rPr>
        <w:t>  </w:t>
      </w:r>
      <w:proofErr w:type="gramStart"/>
      <w:r w:rsidRPr="00CC1BDD">
        <w:rPr>
          <w:szCs w:val="20"/>
        </w:rPr>
        <w:t xml:space="preserve">(Дата) </w:t>
      </w:r>
      <w:r w:rsidR="003435F4">
        <w:rPr>
          <w:szCs w:val="20"/>
        </w:rPr>
        <w:t>В</w:t>
      </w:r>
      <w:r w:rsidRPr="00CC1BDD">
        <w:rPr>
          <w:szCs w:val="20"/>
        </w:rPr>
        <w:t>)</w:t>
      </w:r>
      <w:proofErr w:type="gramEnd"/>
    </w:p>
    <w:p w:rsid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6. Дата и время начала подачи заявок: </w:t>
      </w:r>
    </w:p>
    <w:p w:rsidR="00CC1BDD" w:rsidRDefault="00CC1BDD" w:rsidP="00150FE5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DB45CF">
        <w:rPr>
          <w:szCs w:val="20"/>
        </w:rPr>
        <w:t>1</w:t>
      </w:r>
      <w:r w:rsidR="00BA1E89">
        <w:rPr>
          <w:szCs w:val="20"/>
        </w:rPr>
        <w:t>2</w:t>
      </w:r>
      <w:r>
        <w:rPr>
          <w:szCs w:val="20"/>
        </w:rPr>
        <w:t xml:space="preserve">.01.2018 </w:t>
      </w:r>
      <w:r w:rsidR="008C727C">
        <w:rPr>
          <w:szCs w:val="20"/>
        </w:rPr>
        <w:t>09</w:t>
      </w:r>
      <w:r>
        <w:rPr>
          <w:szCs w:val="20"/>
        </w:rPr>
        <w:t>-00</w:t>
      </w:r>
    </w:p>
    <w:p w:rsidR="00CC1BDD" w:rsidRP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 w:rsidR="003435F4">
        <w:rPr>
          <w:szCs w:val="20"/>
        </w:rPr>
        <w:t>В</w:t>
      </w:r>
      <w:r w:rsidRPr="00CC1BDD">
        <w:rPr>
          <w:szCs w:val="20"/>
        </w:rPr>
        <w:t>ремя)</w:t>
      </w:r>
    </w:p>
    <w:p w:rsid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7. Дата и время окончания подачи заявок: </w:t>
      </w:r>
    </w:p>
    <w:p w:rsidR="00CC1BDD" w:rsidRPr="00CC1BDD" w:rsidRDefault="00CC1BDD" w:rsidP="00150FE5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C02A1E">
        <w:rPr>
          <w:szCs w:val="20"/>
        </w:rPr>
        <w:t>19</w:t>
      </w:r>
      <w:r w:rsidRPr="00CC1BDD">
        <w:rPr>
          <w:szCs w:val="20"/>
        </w:rPr>
        <w:t xml:space="preserve">.01.2018 </w:t>
      </w:r>
      <w:r w:rsidR="00DB45CF">
        <w:rPr>
          <w:szCs w:val="20"/>
        </w:rPr>
        <w:t>1</w:t>
      </w:r>
      <w:r w:rsidR="00424CCB">
        <w:rPr>
          <w:szCs w:val="20"/>
        </w:rPr>
        <w:t>5</w:t>
      </w:r>
      <w:r w:rsidRPr="00CC1BDD">
        <w:rPr>
          <w:szCs w:val="20"/>
        </w:rPr>
        <w:t>-00</w:t>
      </w:r>
    </w:p>
    <w:p w:rsidR="00CC1BDD" w:rsidRPr="00CC1BDD" w:rsidRDefault="00CC1BDD" w:rsidP="00150FE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 w:rsidR="003435F4">
        <w:rPr>
          <w:szCs w:val="20"/>
        </w:rPr>
        <w:t>В</w:t>
      </w:r>
      <w:r w:rsidRPr="00CC1BDD">
        <w:rPr>
          <w:szCs w:val="20"/>
        </w:rPr>
        <w:t>ремя)</w:t>
      </w:r>
    </w:p>
    <w:p w:rsidR="00CC1BDD" w:rsidRPr="00CC1BDD" w:rsidRDefault="00CC1BDD" w:rsidP="00150FE5">
      <w:pPr>
        <w:jc w:val="both"/>
        <w:rPr>
          <w:szCs w:val="20"/>
        </w:rPr>
      </w:pPr>
    </w:p>
    <w:p w:rsidR="00CC1BDD" w:rsidRDefault="00CC1BDD" w:rsidP="00150FE5">
      <w:pPr>
        <w:jc w:val="both"/>
        <w:rPr>
          <w:szCs w:val="20"/>
        </w:rPr>
      </w:pPr>
      <w:r w:rsidRPr="00CC1BDD">
        <w:rPr>
          <w:szCs w:val="20"/>
        </w:rPr>
        <w:t xml:space="preserve">8. Учитывая сжатые сроки для анализа, копии документов в полном объеме в бумажном виде согласно перечню указанного в п. </w:t>
      </w:r>
      <w:r w:rsidR="00150FE5">
        <w:rPr>
          <w:szCs w:val="20"/>
        </w:rPr>
        <w:t>6</w:t>
      </w:r>
      <w:r w:rsidRPr="00CC1BDD">
        <w:rPr>
          <w:szCs w:val="20"/>
        </w:rPr>
        <w:t xml:space="preserve">. Объявления должны быть доставлены Заказчику в течение трех рабочих дней </w:t>
      </w:r>
      <w:proofErr w:type="gramStart"/>
      <w:r w:rsidRPr="00CC1BDD">
        <w:rPr>
          <w:szCs w:val="20"/>
        </w:rPr>
        <w:t>с даты решения</w:t>
      </w:r>
      <w:proofErr w:type="gramEnd"/>
      <w:r w:rsidRPr="00CC1BDD">
        <w:rPr>
          <w:szCs w:val="20"/>
        </w:rPr>
        <w:t xml:space="preserve"> о Победител</w:t>
      </w:r>
      <w:r w:rsidR="00E15D11">
        <w:rPr>
          <w:szCs w:val="20"/>
        </w:rPr>
        <w:t>е</w:t>
      </w:r>
      <w:r w:rsidRPr="00CC1BDD">
        <w:rPr>
          <w:szCs w:val="20"/>
        </w:rPr>
        <w:t xml:space="preserve"> </w:t>
      </w:r>
      <w:r w:rsidR="00E15D11">
        <w:rPr>
          <w:szCs w:val="20"/>
        </w:rPr>
        <w:t>тендера</w:t>
      </w:r>
      <w:r w:rsidRPr="00CC1BDD">
        <w:rPr>
          <w:szCs w:val="20"/>
        </w:rPr>
        <w:t>. Копии правоустанавливающих документов в обязательном порядке должны быть заверены печатью предприятия, подписью руководителя предприятия с указанием его Ф.И.О. и дат</w:t>
      </w:r>
      <w:r w:rsidR="00E15D11">
        <w:rPr>
          <w:szCs w:val="20"/>
        </w:rPr>
        <w:t>ой</w:t>
      </w:r>
      <w:r w:rsidRPr="00CC1BDD">
        <w:rPr>
          <w:szCs w:val="20"/>
        </w:rPr>
        <w:t xml:space="preserve"> заверения (каждый лист). В случае нарушения сроков предоставления всех документов в бумажном виде согласно перечню указанного в п.</w:t>
      </w:r>
      <w:r w:rsidR="00150FE5">
        <w:rPr>
          <w:szCs w:val="20"/>
        </w:rPr>
        <w:t>6</w:t>
      </w:r>
      <w:r w:rsidRPr="00CC1BDD">
        <w:rPr>
          <w:szCs w:val="20"/>
        </w:rPr>
        <w:t xml:space="preserve"> Объявления предложение будет отклонено.</w:t>
      </w:r>
      <w:r w:rsidR="006D7308">
        <w:rPr>
          <w:szCs w:val="20"/>
        </w:rPr>
        <w:t xml:space="preserve"> </w:t>
      </w:r>
      <w:r w:rsidR="006D7308" w:rsidRPr="00A2325A">
        <w:rPr>
          <w:b/>
          <w:szCs w:val="20"/>
        </w:rPr>
        <w:t>Коммерческие предложения предоставлены повторно</w:t>
      </w:r>
      <w:r w:rsidR="00A2325A">
        <w:rPr>
          <w:b/>
          <w:szCs w:val="20"/>
        </w:rPr>
        <w:t>,</w:t>
      </w:r>
      <w:r w:rsidR="006D7308" w:rsidRPr="00A2325A">
        <w:rPr>
          <w:b/>
          <w:szCs w:val="20"/>
        </w:rPr>
        <w:t xml:space="preserve"> </w:t>
      </w:r>
      <w:r w:rsidR="00A645DB">
        <w:rPr>
          <w:b/>
          <w:szCs w:val="20"/>
        </w:rPr>
        <w:t xml:space="preserve">тендерным комитетом </w:t>
      </w:r>
      <w:r w:rsidR="00A2325A" w:rsidRPr="00A2325A">
        <w:rPr>
          <w:b/>
          <w:szCs w:val="20"/>
        </w:rPr>
        <w:t>рассматриваться  не будут</w:t>
      </w:r>
      <w:r w:rsidR="00A645DB">
        <w:rPr>
          <w:szCs w:val="20"/>
        </w:rPr>
        <w:t>!</w:t>
      </w:r>
    </w:p>
    <w:p w:rsidR="00A2325A" w:rsidRPr="00CC1BDD" w:rsidRDefault="00A2325A" w:rsidP="00150FE5">
      <w:pPr>
        <w:jc w:val="both"/>
        <w:rPr>
          <w:szCs w:val="20"/>
        </w:rPr>
      </w:pPr>
    </w:p>
    <w:p w:rsidR="00CC1BDD" w:rsidRPr="00CC1BDD" w:rsidRDefault="00CC1BDD" w:rsidP="00150FE5">
      <w:pPr>
        <w:jc w:val="both"/>
        <w:rPr>
          <w:szCs w:val="20"/>
        </w:rPr>
      </w:pPr>
    </w:p>
    <w:p w:rsidR="00914364" w:rsidRPr="00BD6A9B" w:rsidRDefault="00011C27" w:rsidP="00150FE5">
      <w:pPr>
        <w:pStyle w:val="a8"/>
        <w:numPr>
          <w:ilvl w:val="0"/>
          <w:numId w:val="13"/>
        </w:numPr>
        <w:ind w:left="0" w:firstLine="0"/>
        <w:jc w:val="both"/>
        <w:rPr>
          <w:szCs w:val="20"/>
        </w:rPr>
      </w:pPr>
      <w:r w:rsidRPr="00BD6A9B">
        <w:rPr>
          <w:szCs w:val="20"/>
        </w:rPr>
        <w:t>Победитель</w:t>
      </w:r>
      <w:r w:rsidR="00CC1BDD" w:rsidRPr="00BD6A9B">
        <w:rPr>
          <w:szCs w:val="20"/>
        </w:rPr>
        <w:t xml:space="preserve"> оплачивает все расходы, связанные с пересылкой документов через курьерскую службу </w:t>
      </w:r>
      <w:proofErr w:type="gramStart"/>
      <w:r w:rsidR="00CC1BDD" w:rsidRPr="00BD6A9B">
        <w:rPr>
          <w:szCs w:val="20"/>
        </w:rPr>
        <w:t xml:space="preserve">( </w:t>
      </w:r>
      <w:proofErr w:type="gramEnd"/>
      <w:r w:rsidR="00CC1BDD" w:rsidRPr="00BD6A9B">
        <w:rPr>
          <w:szCs w:val="20"/>
        </w:rPr>
        <w:t>«Новая почта» и др.)</w:t>
      </w:r>
      <w:r w:rsidR="00BD6A9B">
        <w:rPr>
          <w:szCs w:val="20"/>
        </w:rPr>
        <w:t>.</w:t>
      </w:r>
    </w:p>
    <w:p w:rsidR="00914364" w:rsidRPr="00CC1BDD" w:rsidRDefault="00914364" w:rsidP="00150FE5">
      <w:pPr>
        <w:jc w:val="both"/>
        <w:rPr>
          <w:szCs w:val="20"/>
        </w:rPr>
      </w:pPr>
    </w:p>
    <w:p w:rsidR="00914364" w:rsidRPr="00CC1BDD" w:rsidRDefault="00914364" w:rsidP="00D83EE2">
      <w:pPr>
        <w:rPr>
          <w:szCs w:val="20"/>
        </w:rPr>
      </w:pPr>
    </w:p>
    <w:p w:rsidR="00914364" w:rsidRPr="00CC1BDD" w:rsidRDefault="00914364" w:rsidP="00D83EE2">
      <w:pPr>
        <w:rPr>
          <w:szCs w:val="20"/>
        </w:rPr>
      </w:pPr>
    </w:p>
    <w:p w:rsidR="00914364" w:rsidRPr="00CC1BDD" w:rsidRDefault="00914364" w:rsidP="00D83EE2">
      <w:pPr>
        <w:rPr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914364" w:rsidRPr="00666483" w:rsidRDefault="00914364" w:rsidP="00D83EE2">
      <w:pPr>
        <w:rPr>
          <w:sz w:val="20"/>
          <w:szCs w:val="20"/>
        </w:rPr>
      </w:pPr>
    </w:p>
    <w:p w:rsidR="00651C4C" w:rsidRPr="00666483" w:rsidRDefault="00651C4C" w:rsidP="00651C4C">
      <w:pPr>
        <w:rPr>
          <w:sz w:val="20"/>
          <w:szCs w:val="20"/>
        </w:rPr>
      </w:pPr>
    </w:p>
    <w:p w:rsidR="00285DB5" w:rsidRPr="00666483" w:rsidRDefault="00EE20BB" w:rsidP="00285DB5">
      <w:pPr>
        <w:ind w:left="-360"/>
        <w:rPr>
          <w:b/>
        </w:rPr>
      </w:pPr>
      <w:r w:rsidRPr="00666483">
        <w:rPr>
          <w:b/>
        </w:rPr>
        <w:t xml:space="preserve">Специалист отдела некоммерческих закупок </w:t>
      </w:r>
      <w:r w:rsidR="00285DB5" w:rsidRPr="00666483">
        <w:rPr>
          <w:b/>
        </w:rPr>
        <w:t xml:space="preserve">    </w:t>
      </w:r>
      <w:r w:rsidR="001E7FF7" w:rsidRPr="00666483">
        <w:rPr>
          <w:b/>
        </w:rPr>
        <w:t xml:space="preserve"> </w:t>
      </w:r>
      <w:r w:rsidRPr="00666483">
        <w:rPr>
          <w:b/>
        </w:rPr>
        <w:t xml:space="preserve">                                     </w:t>
      </w:r>
      <w:r w:rsidR="001E7FF7" w:rsidRPr="00666483">
        <w:rPr>
          <w:b/>
        </w:rPr>
        <w:t xml:space="preserve"> </w:t>
      </w:r>
      <w:r w:rsidRPr="00666483">
        <w:rPr>
          <w:b/>
        </w:rPr>
        <w:t>Максим</w:t>
      </w:r>
      <w:r w:rsidR="001E7FF7" w:rsidRPr="00666483">
        <w:rPr>
          <w:b/>
        </w:rPr>
        <w:t xml:space="preserve"> </w:t>
      </w:r>
      <w:r w:rsidRPr="00666483">
        <w:rPr>
          <w:b/>
        </w:rPr>
        <w:t>Ющенко</w:t>
      </w:r>
    </w:p>
    <w:p w:rsidR="005B316B" w:rsidRPr="00666483" w:rsidRDefault="00EE20BB" w:rsidP="006A73AF">
      <w:r w:rsidRPr="00666483">
        <w:t>Тел. 8(0</w:t>
      </w:r>
      <w:r w:rsidR="00D83EE2" w:rsidRPr="00666483">
        <w:t>67</w:t>
      </w:r>
      <w:r w:rsidRPr="00666483">
        <w:t>)-</w:t>
      </w:r>
      <w:r w:rsidR="00D83EE2" w:rsidRPr="00666483">
        <w:t>434</w:t>
      </w:r>
      <w:r w:rsidRPr="00666483">
        <w:t>-</w:t>
      </w:r>
      <w:r w:rsidR="00D83EE2" w:rsidRPr="00666483">
        <w:t>51</w:t>
      </w:r>
      <w:r w:rsidRPr="00666483">
        <w:t>-4</w:t>
      </w:r>
      <w:r w:rsidR="00D83EE2" w:rsidRPr="00666483">
        <w:t>7</w:t>
      </w:r>
      <w:r w:rsidR="00914364" w:rsidRPr="00666483">
        <w:t xml:space="preserve">                             </w:t>
      </w:r>
    </w:p>
    <w:sectPr w:rsidR="005B316B" w:rsidRPr="00666483" w:rsidSect="0065627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A3" w:rsidRDefault="00BF59A3">
      <w:r>
        <w:separator/>
      </w:r>
    </w:p>
  </w:endnote>
  <w:endnote w:type="continuationSeparator" w:id="0">
    <w:p w:rsidR="00BF59A3" w:rsidRDefault="00BF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662B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B84" w:rsidRDefault="00662B84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662B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0F1">
      <w:rPr>
        <w:rStyle w:val="a5"/>
        <w:noProof/>
      </w:rPr>
      <w:t>3</w:t>
    </w:r>
    <w:r>
      <w:rPr>
        <w:rStyle w:val="a5"/>
      </w:rPr>
      <w:fldChar w:fldCharType="end"/>
    </w:r>
  </w:p>
  <w:p w:rsidR="00662B84" w:rsidRPr="00B45F10" w:rsidRDefault="007E69A6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26A4">
      <w:rPr>
        <w:rStyle w:val="a5"/>
      </w:rPr>
      <w:fldChar w:fldCharType="begin"/>
    </w:r>
    <w:r w:rsidR="00662B84">
      <w:rPr>
        <w:rStyle w:val="a5"/>
      </w:rPr>
      <w:instrText xml:space="preserve"> PAGE </w:instrText>
    </w:r>
    <w:r w:rsidR="003E26A4">
      <w:rPr>
        <w:rStyle w:val="a5"/>
      </w:rPr>
      <w:fldChar w:fldCharType="separate"/>
    </w:r>
    <w:r w:rsidR="003250F1">
      <w:rPr>
        <w:rStyle w:val="a5"/>
        <w:noProof/>
      </w:rPr>
      <w:t>3</w:t>
    </w:r>
    <w:r w:rsidR="003E26A4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Default="003E26A4">
    <w:pPr>
      <w:pStyle w:val="a4"/>
    </w:pPr>
    <w:r>
      <w:rPr>
        <w:rStyle w:val="a5"/>
      </w:rPr>
      <w:fldChar w:fldCharType="begin"/>
    </w:r>
    <w:r w:rsidR="00662B84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250F1">
      <w:rPr>
        <w:rStyle w:val="a5"/>
        <w:noProof/>
      </w:rPr>
      <w:t>1</w:t>
    </w:r>
    <w:r>
      <w:rPr>
        <w:rStyle w:val="a5"/>
      </w:rPr>
      <w:fldChar w:fldCharType="end"/>
    </w:r>
    <w:r w:rsidR="007E69A6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A3" w:rsidRDefault="00BF59A3">
      <w:r>
        <w:separator/>
      </w:r>
    </w:p>
  </w:footnote>
  <w:footnote w:type="continuationSeparator" w:id="0">
    <w:p w:rsidR="00BF59A3" w:rsidRDefault="00BF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84" w:rsidRPr="00531A88" w:rsidRDefault="007E69A6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531A88"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8094D"/>
    <w:multiLevelType w:val="hybridMultilevel"/>
    <w:tmpl w:val="6D06EAE8"/>
    <w:lvl w:ilvl="0" w:tplc="661A63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C63C91"/>
    <w:multiLevelType w:val="hybridMultilevel"/>
    <w:tmpl w:val="444C99A8"/>
    <w:lvl w:ilvl="0" w:tplc="124A02D0">
      <w:start w:val="5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2857BB2"/>
    <w:multiLevelType w:val="hybridMultilevel"/>
    <w:tmpl w:val="8D743920"/>
    <w:lvl w:ilvl="0" w:tplc="4EA68AB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32337"/>
    <w:multiLevelType w:val="hybridMultilevel"/>
    <w:tmpl w:val="D5D4B81E"/>
    <w:lvl w:ilvl="0" w:tplc="EEC81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79B3261E"/>
    <w:multiLevelType w:val="hybridMultilevel"/>
    <w:tmpl w:val="2EE6A0FE"/>
    <w:lvl w:ilvl="0" w:tplc="CE30C0C8">
      <w:start w:val="9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B"/>
    <w:rsid w:val="0001158F"/>
    <w:rsid w:val="00011C27"/>
    <w:rsid w:val="00020DEE"/>
    <w:rsid w:val="000668B1"/>
    <w:rsid w:val="000A05F0"/>
    <w:rsid w:val="000B2D7F"/>
    <w:rsid w:val="000C1348"/>
    <w:rsid w:val="000D7F05"/>
    <w:rsid w:val="00100FA1"/>
    <w:rsid w:val="00114275"/>
    <w:rsid w:val="001217DA"/>
    <w:rsid w:val="00121D84"/>
    <w:rsid w:val="00123DA8"/>
    <w:rsid w:val="00132356"/>
    <w:rsid w:val="00143D71"/>
    <w:rsid w:val="00145B30"/>
    <w:rsid w:val="00150FE5"/>
    <w:rsid w:val="00153EEE"/>
    <w:rsid w:val="00160BBE"/>
    <w:rsid w:val="00184E02"/>
    <w:rsid w:val="001A01E4"/>
    <w:rsid w:val="001A53B5"/>
    <w:rsid w:val="001C1732"/>
    <w:rsid w:val="001D2D82"/>
    <w:rsid w:val="001E41E2"/>
    <w:rsid w:val="001E6310"/>
    <w:rsid w:val="001E7FF7"/>
    <w:rsid w:val="001F72EA"/>
    <w:rsid w:val="00216D5D"/>
    <w:rsid w:val="00224195"/>
    <w:rsid w:val="00226A67"/>
    <w:rsid w:val="00234773"/>
    <w:rsid w:val="00250292"/>
    <w:rsid w:val="002519A2"/>
    <w:rsid w:val="00256657"/>
    <w:rsid w:val="00276721"/>
    <w:rsid w:val="00285DB5"/>
    <w:rsid w:val="00292956"/>
    <w:rsid w:val="0029331E"/>
    <w:rsid w:val="00293538"/>
    <w:rsid w:val="002B6903"/>
    <w:rsid w:val="002C0BD3"/>
    <w:rsid w:val="002D66C9"/>
    <w:rsid w:val="002E1492"/>
    <w:rsid w:val="0031783C"/>
    <w:rsid w:val="003250F1"/>
    <w:rsid w:val="00327ACF"/>
    <w:rsid w:val="00327C92"/>
    <w:rsid w:val="00331786"/>
    <w:rsid w:val="00334865"/>
    <w:rsid w:val="003435F4"/>
    <w:rsid w:val="00345BB2"/>
    <w:rsid w:val="00347F27"/>
    <w:rsid w:val="00352015"/>
    <w:rsid w:val="0035510E"/>
    <w:rsid w:val="003704B8"/>
    <w:rsid w:val="003730EE"/>
    <w:rsid w:val="0037773D"/>
    <w:rsid w:val="00394C8E"/>
    <w:rsid w:val="003A27B4"/>
    <w:rsid w:val="003A5DC6"/>
    <w:rsid w:val="003B5F1A"/>
    <w:rsid w:val="003E26A4"/>
    <w:rsid w:val="003F75C1"/>
    <w:rsid w:val="00401B56"/>
    <w:rsid w:val="00406F1D"/>
    <w:rsid w:val="00424CCB"/>
    <w:rsid w:val="0043317F"/>
    <w:rsid w:val="004647AA"/>
    <w:rsid w:val="004820F4"/>
    <w:rsid w:val="004A3319"/>
    <w:rsid w:val="004D66F2"/>
    <w:rsid w:val="004E64CC"/>
    <w:rsid w:val="004E6EFB"/>
    <w:rsid w:val="00531A88"/>
    <w:rsid w:val="00542EA0"/>
    <w:rsid w:val="00547742"/>
    <w:rsid w:val="00556B4A"/>
    <w:rsid w:val="005706F3"/>
    <w:rsid w:val="00585567"/>
    <w:rsid w:val="00590D00"/>
    <w:rsid w:val="00594EEC"/>
    <w:rsid w:val="005A613F"/>
    <w:rsid w:val="005A77E5"/>
    <w:rsid w:val="005B316B"/>
    <w:rsid w:val="005C7217"/>
    <w:rsid w:val="005E2E2A"/>
    <w:rsid w:val="005E4BD7"/>
    <w:rsid w:val="006072FE"/>
    <w:rsid w:val="006113E0"/>
    <w:rsid w:val="00622F42"/>
    <w:rsid w:val="006336AA"/>
    <w:rsid w:val="006348C9"/>
    <w:rsid w:val="00651C4C"/>
    <w:rsid w:val="00654E23"/>
    <w:rsid w:val="00656279"/>
    <w:rsid w:val="00657A63"/>
    <w:rsid w:val="00662B84"/>
    <w:rsid w:val="00663FEC"/>
    <w:rsid w:val="00666483"/>
    <w:rsid w:val="0067052E"/>
    <w:rsid w:val="00672132"/>
    <w:rsid w:val="0067703B"/>
    <w:rsid w:val="00683332"/>
    <w:rsid w:val="00684F5A"/>
    <w:rsid w:val="006869DC"/>
    <w:rsid w:val="006947E6"/>
    <w:rsid w:val="006A54F8"/>
    <w:rsid w:val="006A6FBB"/>
    <w:rsid w:val="006A73AF"/>
    <w:rsid w:val="006D7308"/>
    <w:rsid w:val="006F09A3"/>
    <w:rsid w:val="00700A17"/>
    <w:rsid w:val="007138CF"/>
    <w:rsid w:val="007174BF"/>
    <w:rsid w:val="007204D4"/>
    <w:rsid w:val="0072063B"/>
    <w:rsid w:val="00724F7E"/>
    <w:rsid w:val="00726380"/>
    <w:rsid w:val="00727CE2"/>
    <w:rsid w:val="00733714"/>
    <w:rsid w:val="0074041D"/>
    <w:rsid w:val="00755187"/>
    <w:rsid w:val="007716B2"/>
    <w:rsid w:val="00782A7D"/>
    <w:rsid w:val="00795ED6"/>
    <w:rsid w:val="007A70FE"/>
    <w:rsid w:val="007B43EE"/>
    <w:rsid w:val="007C5A5F"/>
    <w:rsid w:val="007D5C51"/>
    <w:rsid w:val="007E46FA"/>
    <w:rsid w:val="007E69A6"/>
    <w:rsid w:val="0080241A"/>
    <w:rsid w:val="008140A7"/>
    <w:rsid w:val="00816590"/>
    <w:rsid w:val="00825448"/>
    <w:rsid w:val="008279CD"/>
    <w:rsid w:val="00833FF9"/>
    <w:rsid w:val="00837CE6"/>
    <w:rsid w:val="008447DE"/>
    <w:rsid w:val="00867069"/>
    <w:rsid w:val="00870968"/>
    <w:rsid w:val="00876D62"/>
    <w:rsid w:val="00877413"/>
    <w:rsid w:val="008C13EA"/>
    <w:rsid w:val="008C727C"/>
    <w:rsid w:val="008D7AC9"/>
    <w:rsid w:val="008E155A"/>
    <w:rsid w:val="008E4EB3"/>
    <w:rsid w:val="00914364"/>
    <w:rsid w:val="009275E5"/>
    <w:rsid w:val="00937257"/>
    <w:rsid w:val="009707C2"/>
    <w:rsid w:val="0098316E"/>
    <w:rsid w:val="009A1CCC"/>
    <w:rsid w:val="009B004E"/>
    <w:rsid w:val="009B3B77"/>
    <w:rsid w:val="009D6C2A"/>
    <w:rsid w:val="009E25BF"/>
    <w:rsid w:val="00A02B19"/>
    <w:rsid w:val="00A05A2A"/>
    <w:rsid w:val="00A1097B"/>
    <w:rsid w:val="00A2325A"/>
    <w:rsid w:val="00A40793"/>
    <w:rsid w:val="00A50B94"/>
    <w:rsid w:val="00A566E1"/>
    <w:rsid w:val="00A645DB"/>
    <w:rsid w:val="00A71B03"/>
    <w:rsid w:val="00A75AD6"/>
    <w:rsid w:val="00A96A89"/>
    <w:rsid w:val="00AB3244"/>
    <w:rsid w:val="00AC19A8"/>
    <w:rsid w:val="00AC7892"/>
    <w:rsid w:val="00AD0AD9"/>
    <w:rsid w:val="00AE5234"/>
    <w:rsid w:val="00AF692D"/>
    <w:rsid w:val="00AF7EC4"/>
    <w:rsid w:val="00B008C4"/>
    <w:rsid w:val="00B05319"/>
    <w:rsid w:val="00B103C6"/>
    <w:rsid w:val="00B203EA"/>
    <w:rsid w:val="00B246BB"/>
    <w:rsid w:val="00B316BF"/>
    <w:rsid w:val="00B34DB5"/>
    <w:rsid w:val="00B4128D"/>
    <w:rsid w:val="00B4162D"/>
    <w:rsid w:val="00B45F10"/>
    <w:rsid w:val="00B510CD"/>
    <w:rsid w:val="00B61C51"/>
    <w:rsid w:val="00B855FF"/>
    <w:rsid w:val="00BA1E89"/>
    <w:rsid w:val="00BB0A77"/>
    <w:rsid w:val="00BD1573"/>
    <w:rsid w:val="00BD5340"/>
    <w:rsid w:val="00BD6A9B"/>
    <w:rsid w:val="00BF59A3"/>
    <w:rsid w:val="00BF7ADA"/>
    <w:rsid w:val="00C02A1E"/>
    <w:rsid w:val="00C07089"/>
    <w:rsid w:val="00C10C4A"/>
    <w:rsid w:val="00C21CD2"/>
    <w:rsid w:val="00C34A12"/>
    <w:rsid w:val="00C54C43"/>
    <w:rsid w:val="00C75608"/>
    <w:rsid w:val="00C81062"/>
    <w:rsid w:val="00C84480"/>
    <w:rsid w:val="00CA1CA5"/>
    <w:rsid w:val="00CC1BDD"/>
    <w:rsid w:val="00CC1C87"/>
    <w:rsid w:val="00CF668E"/>
    <w:rsid w:val="00D13C8C"/>
    <w:rsid w:val="00D15397"/>
    <w:rsid w:val="00D31E66"/>
    <w:rsid w:val="00D4348E"/>
    <w:rsid w:val="00D47E4A"/>
    <w:rsid w:val="00D540AA"/>
    <w:rsid w:val="00D62EE7"/>
    <w:rsid w:val="00D65ABB"/>
    <w:rsid w:val="00D73975"/>
    <w:rsid w:val="00D82BAB"/>
    <w:rsid w:val="00D83EE2"/>
    <w:rsid w:val="00D870B5"/>
    <w:rsid w:val="00D932EF"/>
    <w:rsid w:val="00D943AD"/>
    <w:rsid w:val="00DA1671"/>
    <w:rsid w:val="00DB45CF"/>
    <w:rsid w:val="00DB7853"/>
    <w:rsid w:val="00DC24DE"/>
    <w:rsid w:val="00DC60F0"/>
    <w:rsid w:val="00DE31B6"/>
    <w:rsid w:val="00E06378"/>
    <w:rsid w:val="00E15D11"/>
    <w:rsid w:val="00E2015D"/>
    <w:rsid w:val="00E33E39"/>
    <w:rsid w:val="00E44598"/>
    <w:rsid w:val="00E4571C"/>
    <w:rsid w:val="00E46C79"/>
    <w:rsid w:val="00E50DE7"/>
    <w:rsid w:val="00E542DA"/>
    <w:rsid w:val="00E81588"/>
    <w:rsid w:val="00E8389C"/>
    <w:rsid w:val="00EC2463"/>
    <w:rsid w:val="00EE1B6B"/>
    <w:rsid w:val="00EE20BB"/>
    <w:rsid w:val="00F30C14"/>
    <w:rsid w:val="00F37421"/>
    <w:rsid w:val="00F7193C"/>
    <w:rsid w:val="00F7792D"/>
    <w:rsid w:val="00F9516B"/>
    <w:rsid w:val="00FA0BBD"/>
    <w:rsid w:val="00FB7187"/>
    <w:rsid w:val="00FC07B3"/>
    <w:rsid w:val="00FC5695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A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0DAE-ED73-43F5-9928-3F7EF7EE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900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domalchuk</dc:creator>
  <cp:lastModifiedBy>Ющенко Максим Григорович</cp:lastModifiedBy>
  <cp:revision>44</cp:revision>
  <cp:lastPrinted>2012-01-19T13:34:00Z</cp:lastPrinted>
  <dcterms:created xsi:type="dcterms:W3CDTF">2018-01-10T14:21:00Z</dcterms:created>
  <dcterms:modified xsi:type="dcterms:W3CDTF">2018-01-11T09:25:00Z</dcterms:modified>
</cp:coreProperties>
</file>